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D1393">
        <w:tc>
          <w:tcPr>
            <w:tcW w:w="4955" w:type="dxa"/>
          </w:tcPr>
          <w:p w:rsidR="004D1393" w:rsidRDefault="00D06465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190" cy="103809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pt;height:81.7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4D1393">
              <w:tc>
                <w:tcPr>
                  <w:tcW w:w="4956" w:type="dxa"/>
                </w:tcPr>
                <w:p w:rsidR="004D1393" w:rsidRDefault="00D06465">
                  <w:pPr>
                    <w:widowControl w:val="0"/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к решению                                                  Совета МО</w:t>
                  </w:r>
                </w:p>
                <w:p w:rsidR="004D1393" w:rsidRDefault="00D06465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«Октябрьского</w:t>
                  </w:r>
                </w:p>
                <w:p w:rsidR="004D1393" w:rsidRDefault="00D06465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cельское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поселение»</w:t>
                  </w:r>
                </w:p>
                <w:p w:rsidR="004D1393" w:rsidRDefault="00D06465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Александровского района</w:t>
                  </w:r>
                </w:p>
                <w:p w:rsidR="004D1393" w:rsidRDefault="00D06465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Томской области</w:t>
                  </w:r>
                </w:p>
                <w:p w:rsidR="004D1393" w:rsidRDefault="00D06465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от __</w:t>
                  </w:r>
                  <w:proofErr w:type="gramStart"/>
                  <w:r>
                    <w:rPr>
                      <w:sz w:val="24"/>
                    </w:rPr>
                    <w:t>_._</w:t>
                  </w:r>
                  <w:proofErr w:type="gramEnd"/>
                  <w:r>
                    <w:rPr>
                      <w:sz w:val="24"/>
                    </w:rPr>
                    <w:t>__.23 г.   №</w:t>
                  </w:r>
                </w:p>
              </w:tc>
            </w:tr>
          </w:tbl>
          <w:p w:rsidR="004D1393" w:rsidRDefault="004D13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4D1393" w:rsidRDefault="00D06465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4D1393" w:rsidRDefault="00D0646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4D1393" w:rsidRDefault="00D0646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сельсовет»</w:t>
            </w:r>
          </w:p>
          <w:p w:rsidR="004D1393" w:rsidRDefault="00D0646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4D1393" w:rsidRDefault="00D0646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4D1393" w:rsidRDefault="00D06465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</w:t>
            </w:r>
            <w:proofErr w:type="gramStart"/>
            <w:r>
              <w:rPr>
                <w:sz w:val="24"/>
              </w:rPr>
              <w:t>_._</w:t>
            </w:r>
            <w:proofErr w:type="gramEnd"/>
            <w:r>
              <w:rPr>
                <w:sz w:val="24"/>
              </w:rPr>
              <w:t>__.21 г.   №</w:t>
            </w:r>
          </w:p>
        </w:tc>
      </w:tr>
    </w:tbl>
    <w:p w:rsidR="004D1393" w:rsidRDefault="004D1393">
      <w:pPr>
        <w:spacing w:after="0" w:line="240" w:lineRule="auto"/>
        <w:contextualSpacing/>
        <w:jc w:val="center"/>
      </w:pPr>
    </w:p>
    <w:p w:rsidR="004D1393" w:rsidRDefault="004D1393">
      <w:pPr>
        <w:pStyle w:val="TimesNewRoman14125"/>
        <w:rPr>
          <w:lang w:eastAsia="ru-RU"/>
        </w:rPr>
      </w:pPr>
    </w:p>
    <w:p w:rsidR="004D1393" w:rsidRDefault="004D1393">
      <w:pPr>
        <w:pStyle w:val="TimesNewRoman14125"/>
        <w:rPr>
          <w:lang w:eastAsia="ru-RU"/>
        </w:rPr>
      </w:pPr>
    </w:p>
    <w:p w:rsidR="004D1393" w:rsidRDefault="00D06465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4D1393" w:rsidRDefault="00D06465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«СибПроектНИИ»</w:t>
      </w:r>
    </w:p>
    <w:p w:rsidR="004D1393" w:rsidRDefault="00D06465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90675" cy="2762250"/>
                <wp:effectExtent l="0" t="0" r="9525" b="0"/>
                <wp:docPr id="2" name="Рисунок 3" descr="I:\18.Александровское сп\Новоникольское сп\gerb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I:\18.Александровское сп\Новоникольское сп\gerb2.jpg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906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5.2pt;height:217.5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4D1393" w:rsidRDefault="00D06465">
      <w:pPr>
        <w:contextualSpacing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ГЕНЕРАЛЬНЫЙ ПЛАН</w:t>
      </w:r>
    </w:p>
    <w:p w:rsidR="004D1393" w:rsidRDefault="00D06465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«ОКТЯБРЬСКОЕ СЕЛЬСКОЕ ПОСЕЛЕНИЕ» АЛЕКСАНДРОВСКОГО РАЙОНА ТОМСКОЙ ОБЛАСТИ</w:t>
      </w:r>
    </w:p>
    <w:p w:rsidR="004D1393" w:rsidRDefault="00D06465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(п. Октябрьский)</w:t>
      </w:r>
    </w:p>
    <w:p w:rsidR="004D1393" w:rsidRDefault="00D06465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:rsidR="004D1393" w:rsidRDefault="004D1393">
      <w:pPr>
        <w:spacing w:after="0" w:line="240" w:lineRule="auto"/>
        <w:rPr>
          <w:sz w:val="24"/>
          <w:szCs w:val="24"/>
        </w:rPr>
      </w:pPr>
    </w:p>
    <w:p w:rsidR="004D1393" w:rsidRDefault="00D06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4D1393" w:rsidRDefault="004D1393">
      <w:pPr>
        <w:spacing w:after="0" w:line="240" w:lineRule="auto"/>
        <w:rPr>
          <w:sz w:val="24"/>
          <w:szCs w:val="24"/>
        </w:rPr>
      </w:pPr>
    </w:p>
    <w:p w:rsidR="004D1393" w:rsidRDefault="00D06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4D1393" w:rsidRDefault="004D1393">
      <w:pPr>
        <w:spacing w:after="0" w:line="240" w:lineRule="auto"/>
        <w:jc w:val="center"/>
        <w:rPr>
          <w:sz w:val="24"/>
          <w:szCs w:val="24"/>
        </w:rPr>
      </w:pPr>
    </w:p>
    <w:p w:rsidR="004D1393" w:rsidRDefault="004D1393">
      <w:pPr>
        <w:spacing w:after="0" w:line="240" w:lineRule="auto"/>
        <w:jc w:val="center"/>
        <w:rPr>
          <w:sz w:val="24"/>
          <w:szCs w:val="24"/>
        </w:rPr>
      </w:pPr>
    </w:p>
    <w:p w:rsidR="004D1393" w:rsidRDefault="004D1393">
      <w:pPr>
        <w:spacing w:after="0" w:line="240" w:lineRule="auto"/>
        <w:jc w:val="center"/>
        <w:rPr>
          <w:sz w:val="24"/>
          <w:szCs w:val="24"/>
        </w:rPr>
      </w:pPr>
    </w:p>
    <w:p w:rsidR="004D1393" w:rsidRDefault="004D1393">
      <w:pPr>
        <w:spacing w:after="0" w:line="240" w:lineRule="auto"/>
        <w:jc w:val="center"/>
        <w:rPr>
          <w:sz w:val="24"/>
          <w:szCs w:val="24"/>
        </w:rPr>
      </w:pPr>
    </w:p>
    <w:p w:rsidR="004D1393" w:rsidRDefault="004D1393">
      <w:pPr>
        <w:pStyle w:val="TimesNewRoman14125"/>
        <w:rPr>
          <w:lang w:eastAsia="ru-RU"/>
        </w:rPr>
      </w:pPr>
    </w:p>
    <w:p w:rsidR="004D1393" w:rsidRDefault="004D1393">
      <w:pPr>
        <w:spacing w:after="0" w:line="240" w:lineRule="auto"/>
        <w:jc w:val="center"/>
        <w:rPr>
          <w:sz w:val="24"/>
          <w:szCs w:val="24"/>
        </w:rPr>
      </w:pPr>
    </w:p>
    <w:p w:rsidR="004D1393" w:rsidRDefault="00D064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4D1393" w:rsidRDefault="00D064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4D1393" w:rsidRDefault="00D064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>Авторский коллектив</w:t>
      </w:r>
    </w:p>
    <w:p w:rsidR="004D1393" w:rsidRDefault="004D1393">
      <w:pPr>
        <w:spacing w:after="0" w:line="360" w:lineRule="auto"/>
        <w:ind w:firstLine="709"/>
        <w:contextualSpacing/>
        <w:rPr>
          <w:sz w:val="24"/>
        </w:rPr>
      </w:pP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lastRenderedPageBreak/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Иксанов</w:t>
      </w:r>
      <w:proofErr w:type="spellEnd"/>
      <w:r>
        <w:rPr>
          <w:sz w:val="24"/>
        </w:rPr>
        <w:t xml:space="preserve"> Н.А.</w:t>
      </w: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Заворин</w:t>
      </w:r>
      <w:proofErr w:type="spellEnd"/>
      <w:r>
        <w:rPr>
          <w:sz w:val="24"/>
        </w:rPr>
        <w:t xml:space="preserve"> Д. С.</w:t>
      </w:r>
      <w:r>
        <w:rPr>
          <w:sz w:val="24"/>
        </w:rPr>
        <w:tab/>
      </w:r>
    </w:p>
    <w:p w:rsidR="004D1393" w:rsidRDefault="00D06465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4D1393" w:rsidRDefault="00D06465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/>
      <w:sdtContent>
        <w:p w:rsidR="004D1393" w:rsidRDefault="004D1393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5A261D" w:rsidRDefault="00D06465">
          <w:pPr>
            <w:pStyle w:val="29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41431859" w:history="1">
            <w:r w:rsidR="005A261D" w:rsidRPr="00B830F9">
              <w:rPr>
                <w:rStyle w:val="aff1"/>
                <w:caps/>
                <w:noProof/>
              </w:rPr>
              <w:t>1</w:t>
            </w:r>
            <w:r w:rsidR="005A261D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A261D" w:rsidRPr="00B830F9">
              <w:rPr>
                <w:rStyle w:val="aff1"/>
                <w:caps/>
                <w:noProof/>
              </w:rPr>
              <w:t>СВЕДЕНИЯ О ВИДАХ, НАЗНАЧЕНИИ И НАИМЕНОВАНИЯХ ПЛАНИРУЕМЫХ ДЛЯ РАЗМЕЩЕНИЯ ОБЪЕКТОВ МЕСТНОГО ЗНАЧЕНИЯ Октябрьско</w:t>
            </w:r>
            <w:r w:rsidR="005A261D">
              <w:rPr>
                <w:rStyle w:val="aff1"/>
                <w:caps/>
                <w:noProof/>
              </w:rPr>
              <w:t>го</w:t>
            </w:r>
            <w:r w:rsidR="005A261D" w:rsidRPr="00B830F9">
              <w:rPr>
                <w:rStyle w:val="aff1"/>
                <w:caps/>
                <w:noProof/>
              </w:rPr>
              <w:t xml:space="preserve"> СЕЛЬСКОГО ПОСЕЛЕНИЯ АЛЕКСАДРОВСКОГО района ТОМСКОЙ области, ИХ ОСНОВНЫЕ ХАРАКТЕРИСТИКИ, МЕСТОПОЛОЖЕНИЕ, А ТАКЖЕ ХАРАКТЕРИСТИКИ ЗОН С ОСОБЫМИ УСОВИЯМИ ИСПОЛЬЗОВАНИЯ ТЕРРИТОРИЙ В СЛУЧАЕ, ЕСЛИ УСТАНОВЛЕНИЕ ТАКИХ ЗОН ТРЕБУЕТСЯ В СВЯЗИ С РАЗМЕЩЕНИЕМ ДАННЫХ ОБЪЕКТОВ</w:t>
            </w:r>
            <w:r w:rsidR="005A261D">
              <w:rPr>
                <w:noProof/>
                <w:webHidden/>
              </w:rPr>
              <w:tab/>
            </w:r>
            <w:r w:rsidR="005A261D">
              <w:rPr>
                <w:noProof/>
                <w:webHidden/>
              </w:rPr>
              <w:fldChar w:fldCharType="begin"/>
            </w:r>
            <w:r w:rsidR="005A261D">
              <w:rPr>
                <w:noProof/>
                <w:webHidden/>
              </w:rPr>
              <w:instrText xml:space="preserve"> PAGEREF _Toc141431859 \h </w:instrText>
            </w:r>
            <w:r w:rsidR="005A261D">
              <w:rPr>
                <w:noProof/>
                <w:webHidden/>
              </w:rPr>
            </w:r>
            <w:r w:rsidR="005A261D">
              <w:rPr>
                <w:noProof/>
                <w:webHidden/>
              </w:rPr>
              <w:fldChar w:fldCharType="separate"/>
            </w:r>
            <w:r w:rsidR="005A261D">
              <w:rPr>
                <w:noProof/>
                <w:webHidden/>
              </w:rPr>
              <w:t>4</w:t>
            </w:r>
            <w:r w:rsidR="005A261D">
              <w:rPr>
                <w:noProof/>
                <w:webHidden/>
              </w:rPr>
              <w:fldChar w:fldCharType="end"/>
            </w:r>
          </w:hyperlink>
        </w:p>
        <w:p w:rsidR="005A261D" w:rsidRDefault="00BF7656">
          <w:pPr>
            <w:pStyle w:val="19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1431860" w:history="1">
            <w:r w:rsidR="005A261D" w:rsidRPr="00B830F9">
              <w:rPr>
                <w:rStyle w:val="aff1"/>
                <w:noProof/>
              </w:rPr>
              <w:t xml:space="preserve">2. </w:t>
            </w:r>
            <w:r w:rsidR="005A261D" w:rsidRPr="005A261D">
              <w:rPr>
                <w:rStyle w:val="aff1"/>
                <w:caps/>
                <w:noProof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5A261D">
              <w:rPr>
                <w:noProof/>
                <w:webHidden/>
              </w:rPr>
              <w:tab/>
            </w:r>
            <w:r w:rsidR="005A261D">
              <w:rPr>
                <w:noProof/>
                <w:webHidden/>
              </w:rPr>
              <w:fldChar w:fldCharType="begin"/>
            </w:r>
            <w:r w:rsidR="005A261D">
              <w:rPr>
                <w:noProof/>
                <w:webHidden/>
              </w:rPr>
              <w:instrText xml:space="preserve"> PAGEREF _Toc141431860 \h </w:instrText>
            </w:r>
            <w:r w:rsidR="005A261D">
              <w:rPr>
                <w:noProof/>
                <w:webHidden/>
              </w:rPr>
            </w:r>
            <w:r w:rsidR="005A261D">
              <w:rPr>
                <w:noProof/>
                <w:webHidden/>
              </w:rPr>
              <w:fldChar w:fldCharType="separate"/>
            </w:r>
            <w:r w:rsidR="005A261D">
              <w:rPr>
                <w:noProof/>
                <w:webHidden/>
              </w:rPr>
              <w:t>7</w:t>
            </w:r>
            <w:r w:rsidR="005A261D">
              <w:rPr>
                <w:noProof/>
                <w:webHidden/>
              </w:rPr>
              <w:fldChar w:fldCharType="end"/>
            </w:r>
          </w:hyperlink>
        </w:p>
        <w:p w:rsidR="004D1393" w:rsidRDefault="00D06465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end"/>
          </w:r>
        </w:p>
      </w:sdtContent>
    </w:sdt>
    <w:p w:rsidR="004D1393" w:rsidRDefault="004D1393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4D1393" w:rsidRDefault="004D1393">
      <w:pPr>
        <w:spacing w:after="0" w:line="360" w:lineRule="auto"/>
        <w:ind w:firstLine="709"/>
        <w:contextualSpacing/>
        <w:rPr>
          <w:sz w:val="24"/>
        </w:rPr>
      </w:pPr>
    </w:p>
    <w:p w:rsidR="004D1393" w:rsidRDefault="004D1393">
      <w:pPr>
        <w:pStyle w:val="af5"/>
        <w:tabs>
          <w:tab w:val="left" w:pos="993"/>
        </w:tabs>
        <w:spacing w:after="0"/>
        <w:contextualSpacing/>
        <w:sectPr w:rsidR="004D1393">
          <w:footerReference w:type="default" r:id="rId14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4D1393" w:rsidRDefault="00D06465">
      <w:pPr>
        <w:pStyle w:val="af5"/>
        <w:numPr>
          <w:ilvl w:val="0"/>
          <w:numId w:val="33"/>
        </w:numPr>
        <w:tabs>
          <w:tab w:val="left" w:pos="993"/>
        </w:tabs>
        <w:spacing w:after="0"/>
        <w:contextualSpacing/>
        <w:rPr>
          <w:rStyle w:val="af6"/>
          <w:b/>
          <w:caps/>
          <w:sz w:val="24"/>
          <w:szCs w:val="24"/>
        </w:rPr>
      </w:pPr>
      <w:bookmarkStart w:id="0" w:name="_Toc141431859"/>
      <w:r>
        <w:rPr>
          <w:rStyle w:val="af6"/>
          <w:b/>
          <w:caps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 Октябрьское СЕЛЬСКОГО ПОСЕЛЕНИЯ АЛЕКСАДРОВСКОГО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</w:p>
    <w:p w:rsidR="004D1393" w:rsidRDefault="004D13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071"/>
        <w:gridCol w:w="3427"/>
        <w:gridCol w:w="4512"/>
        <w:gridCol w:w="2883"/>
      </w:tblGrid>
      <w:tr w:rsidR="004D1393" w:rsidTr="009A52A8">
        <w:trPr>
          <w:tblHeader/>
        </w:trPr>
        <w:tc>
          <w:tcPr>
            <w:tcW w:w="667" w:type="dxa"/>
            <w:vAlign w:val="center"/>
          </w:tcPr>
          <w:p w:rsidR="004D1393" w:rsidRDefault="00D06465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71" w:type="dxa"/>
            <w:vAlign w:val="center"/>
          </w:tcPr>
          <w:p w:rsidR="004D1393" w:rsidRDefault="00D06465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27" w:type="dxa"/>
            <w:vAlign w:val="center"/>
          </w:tcPr>
          <w:p w:rsidR="004D1393" w:rsidRDefault="00D06465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4512" w:type="dxa"/>
            <w:vAlign w:val="center"/>
          </w:tcPr>
          <w:p w:rsidR="004D1393" w:rsidRDefault="00D06465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883" w:type="dxa"/>
            <w:vAlign w:val="center"/>
          </w:tcPr>
          <w:p w:rsidR="004D1393" w:rsidRDefault="00D06465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4D1393" w:rsidTr="009A52A8">
        <w:trPr>
          <w:trHeight w:val="381"/>
          <w:tblHeader/>
        </w:trPr>
        <w:tc>
          <w:tcPr>
            <w:tcW w:w="667" w:type="dxa"/>
            <w:shd w:val="clear" w:color="auto" w:fill="auto"/>
            <w:vAlign w:val="center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1393" w:rsidTr="009A52A8">
        <w:trPr>
          <w:trHeight w:val="301"/>
        </w:trPr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Вид объектов: </w:t>
            </w:r>
            <w:r>
              <w:t>объекты водоснабжения</w:t>
            </w:r>
          </w:p>
        </w:tc>
      </w:tr>
      <w:tr w:rsidR="004D1393" w:rsidTr="009A52A8">
        <w:trPr>
          <w:trHeight w:val="381"/>
        </w:trPr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Назначение объектов: </w:t>
            </w:r>
            <w:r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4D1393" w:rsidTr="009A52A8">
        <w:trPr>
          <w:trHeight w:val="556"/>
        </w:trPr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1.1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Реконструкция наружной сети водоснабжения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Реконструкция протяженностью 200м</w:t>
            </w:r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устанавливаются</w:t>
            </w:r>
          </w:p>
        </w:tc>
      </w:tr>
      <w:tr w:rsidR="004D1393" w:rsidTr="009A52A8">
        <w:trPr>
          <w:trHeight w:val="212"/>
        </w:trPr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Вид объекта: </w:t>
            </w:r>
            <w:r>
              <w:t>объекты теплоснабжения</w:t>
            </w:r>
          </w:p>
        </w:tc>
      </w:tr>
      <w:tr w:rsidR="004D1393" w:rsidTr="009A52A8">
        <w:trPr>
          <w:trHeight w:val="275"/>
        </w:trPr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Назначение объекта: </w:t>
            </w:r>
            <w:r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4D1393" w:rsidTr="009A52A8"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Реконструкция наружных сетей теплоснабжения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Реконструкция. протяженностью 200 м</w:t>
            </w:r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устанавливаются</w:t>
            </w:r>
          </w:p>
        </w:tc>
      </w:tr>
      <w:tr w:rsidR="004D1393" w:rsidTr="009A52A8"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  <w:highlight w:val="white"/>
              </w:rPr>
              <w:t xml:space="preserve">Вид </w:t>
            </w:r>
            <w:r>
              <w:rPr>
                <w:b/>
              </w:rPr>
              <w:t xml:space="preserve">объектов: </w:t>
            </w:r>
            <w:r>
              <w:t>объекты электроснабжения</w:t>
            </w:r>
          </w:p>
        </w:tc>
      </w:tr>
      <w:tr w:rsidR="004D1393" w:rsidTr="009A52A8"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Назначение объектов: </w:t>
            </w:r>
            <w:r>
              <w:rPr>
                <w:spacing w:val="2"/>
              </w:rPr>
              <w:t xml:space="preserve">Повышение эффективности и надежности функционирования системы </w:t>
            </w:r>
            <w:r>
              <w:t>электроснабжения</w:t>
            </w:r>
          </w:p>
        </w:tc>
      </w:tr>
      <w:tr w:rsidR="004D1393" w:rsidTr="009A52A8">
        <w:trPr>
          <w:trHeight w:val="1067"/>
        </w:trPr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1b"/>
              <w:shd w:val="clear" w:color="auto" w:fill="auto"/>
              <w:spacing w:before="0" w:line="240" w:lineRule="auto"/>
              <w:ind w:left="-10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Реконструкция и техническое пер</w:t>
            </w:r>
            <w:r w:rsidR="00621996">
              <w:rPr>
                <w:rFonts w:ascii="Times New Roman" w:hAnsi="Times New Roman"/>
                <w:szCs w:val="24"/>
              </w:rPr>
              <w:t>евооружение  электросетей ВЛ-10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Реконструкция</w:t>
            </w:r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rPr>
          <w:trHeight w:val="259"/>
        </w:trPr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Вид объектов: </w:t>
            </w:r>
            <w:r>
              <w:t>объекты для благоустройства сельсовета</w:t>
            </w:r>
          </w:p>
        </w:tc>
      </w:tr>
      <w:tr w:rsidR="004D1393" w:rsidTr="009A52A8"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Назначение объектов: </w:t>
            </w:r>
            <w:r>
              <w:rPr>
                <w:color w:val="000000"/>
              </w:rPr>
              <w:t>создание благоприятный условий для проживания</w:t>
            </w:r>
          </w:p>
        </w:tc>
      </w:tr>
      <w:tr w:rsidR="004D1393" w:rsidTr="009A52A8">
        <w:trPr>
          <w:trHeight w:val="615"/>
        </w:trPr>
        <w:tc>
          <w:tcPr>
            <w:tcW w:w="667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4.1</w:t>
            </w:r>
          </w:p>
        </w:tc>
        <w:tc>
          <w:tcPr>
            <w:tcW w:w="3071" w:type="dxa"/>
            <w:shd w:val="clear" w:color="FFFFFF" w:fill="FFFFFF"/>
          </w:tcPr>
          <w:p w:rsidR="004D1393" w:rsidRDefault="00D06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eastAsia="Arial"/>
              </w:rPr>
              <w:t>Реконструкция 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eastAsia="Arial"/>
              </w:rPr>
              <w:t>новая установка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eastAsia="Arial"/>
              </w:rPr>
              <w:lastRenderedPageBreak/>
              <w:t>детских игровых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eastAsia="Arial"/>
              </w:rPr>
              <w:t>площадок</w:t>
            </w:r>
          </w:p>
        </w:tc>
        <w:tc>
          <w:tcPr>
            <w:tcW w:w="3427" w:type="dxa"/>
            <w:shd w:val="clear" w:color="FFFFFF" w:fill="FFFFFF"/>
          </w:tcPr>
          <w:p w:rsidR="004D1393" w:rsidRDefault="00D0646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Благоустройство территорий</w:t>
            </w:r>
          </w:p>
          <w:p w:rsidR="004D1393" w:rsidRDefault="004D1393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4512" w:type="dxa"/>
            <w:shd w:val="clear" w:color="FFFFFF" w:fill="FFFFFF"/>
          </w:tcPr>
          <w:p w:rsidR="004D1393" w:rsidRDefault="00D064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rPr>
          <w:trHeight w:val="1090"/>
        </w:trPr>
        <w:tc>
          <w:tcPr>
            <w:tcW w:w="667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bookmarkStart w:id="1" w:name="_GoBack" w:colFirst="1" w:colLast="4"/>
            <w:r>
              <w:t>4.2</w:t>
            </w:r>
          </w:p>
        </w:tc>
        <w:tc>
          <w:tcPr>
            <w:tcW w:w="3071" w:type="dxa"/>
            <w:shd w:val="clear" w:color="FFFFFF" w:fill="FFFFFF"/>
          </w:tcPr>
          <w:p w:rsidR="004D1393" w:rsidRDefault="009A52A8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  <w:rFonts w:eastAsia="Arial"/>
              </w:rPr>
              <w:t>Б</w:t>
            </w:r>
            <w:r w:rsidR="00D06465">
              <w:rPr>
                <w:rStyle w:val="fontstyle01"/>
                <w:rFonts w:eastAsia="Arial"/>
              </w:rPr>
              <w:t>лагоустройство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территории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проектируемой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школы</w:t>
            </w:r>
          </w:p>
        </w:tc>
        <w:tc>
          <w:tcPr>
            <w:tcW w:w="3427" w:type="dxa"/>
            <w:shd w:val="clear" w:color="FFFFFF" w:fill="FFFFFF"/>
          </w:tcPr>
          <w:p w:rsidR="004D1393" w:rsidRDefault="00D0646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Благоустройство территорий</w:t>
            </w:r>
          </w:p>
          <w:p w:rsidR="004D1393" w:rsidRDefault="004D1393">
            <w:pPr>
              <w:shd w:val="clear" w:color="auto" w:fill="FFFFFF"/>
              <w:spacing w:after="0"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512" w:type="dxa"/>
            <w:shd w:val="clear" w:color="FFFFFF" w:fill="FFFFFF"/>
          </w:tcPr>
          <w:p w:rsidR="004D1393" w:rsidRDefault="00D064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rPr>
          <w:trHeight w:val="1408"/>
        </w:trPr>
        <w:tc>
          <w:tcPr>
            <w:tcW w:w="667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4.3</w:t>
            </w:r>
          </w:p>
        </w:tc>
        <w:tc>
          <w:tcPr>
            <w:tcW w:w="3071" w:type="dxa"/>
            <w:shd w:val="clear" w:color="FFFFFF" w:fill="FFFFFF"/>
          </w:tcPr>
          <w:p w:rsidR="004D1393" w:rsidRDefault="009A52A8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  <w:rFonts w:eastAsia="Arial"/>
              </w:rPr>
              <w:t>П</w:t>
            </w:r>
            <w:r w:rsidR="00D06465">
              <w:rPr>
                <w:rStyle w:val="fontstyle01"/>
                <w:rFonts w:eastAsia="Arial"/>
              </w:rPr>
              <w:t>роведение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мероприятий по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комплексному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благоустройству</w:t>
            </w:r>
            <w:r w:rsidR="00D06465">
              <w:rPr>
                <w:color w:val="000000"/>
                <w:sz w:val="24"/>
                <w:szCs w:val="24"/>
              </w:rPr>
              <w:br/>
            </w:r>
            <w:r w:rsidR="00D06465">
              <w:rPr>
                <w:rStyle w:val="fontstyle01"/>
                <w:rFonts w:eastAsia="Arial"/>
              </w:rPr>
              <w:t>главных улиц</w:t>
            </w:r>
          </w:p>
        </w:tc>
        <w:tc>
          <w:tcPr>
            <w:tcW w:w="3427" w:type="dxa"/>
            <w:shd w:val="clear" w:color="FFFFFF" w:fill="FFFFFF"/>
          </w:tcPr>
          <w:p w:rsidR="004D1393" w:rsidRDefault="00D0646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Благоустройство территорий</w:t>
            </w:r>
          </w:p>
          <w:p w:rsidR="004D1393" w:rsidRDefault="004D1393">
            <w:pPr>
              <w:shd w:val="clear" w:color="auto" w:fill="FFFFFF"/>
              <w:spacing w:after="0"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512" w:type="dxa"/>
            <w:shd w:val="clear" w:color="FFFFFF" w:fill="FFFFFF"/>
          </w:tcPr>
          <w:p w:rsidR="004D1393" w:rsidRDefault="00D064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bookmarkEnd w:id="1"/>
      <w:tr w:rsidR="004D1393" w:rsidTr="009A52A8">
        <w:trPr>
          <w:trHeight w:val="299"/>
        </w:trPr>
        <w:tc>
          <w:tcPr>
            <w:tcW w:w="667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4.4</w:t>
            </w:r>
          </w:p>
        </w:tc>
        <w:tc>
          <w:tcPr>
            <w:tcW w:w="3071" w:type="dxa"/>
            <w:shd w:val="clear" w:color="FFFFFF" w:fill="FFFFFF"/>
          </w:tcPr>
          <w:p w:rsidR="004D1393" w:rsidRDefault="00D06465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  <w:rFonts w:eastAsia="Arial"/>
              </w:rPr>
              <w:t>благоустройство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eastAsia="Arial"/>
              </w:rPr>
              <w:t>территории КЦ «Досуг»</w:t>
            </w:r>
          </w:p>
        </w:tc>
        <w:tc>
          <w:tcPr>
            <w:tcW w:w="3427" w:type="dxa"/>
            <w:shd w:val="clear" w:color="FFFFFF" w:fill="FFFFFF"/>
          </w:tcPr>
          <w:p w:rsidR="004D1393" w:rsidRDefault="00D0646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Благоустройство территорий</w:t>
            </w:r>
          </w:p>
          <w:p w:rsidR="004D1393" w:rsidRDefault="004D1393">
            <w:pPr>
              <w:shd w:val="clear" w:color="auto" w:fill="FFFFFF"/>
              <w:spacing w:after="0"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512" w:type="dxa"/>
            <w:shd w:val="clear" w:color="FFFFFF" w:fill="FFFFFF"/>
          </w:tcPr>
          <w:p w:rsidR="004D1393" w:rsidRDefault="00D064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FFFFFF" w:fill="FFFFFF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rPr>
          <w:trHeight w:val="228"/>
        </w:trPr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Вид объектов:  </w:t>
            </w:r>
            <w:r>
              <w:t>объекты транспортной инфраструктуры</w:t>
            </w:r>
          </w:p>
        </w:tc>
      </w:tr>
      <w:tr w:rsidR="004D1393" w:rsidTr="009A52A8"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Назначение объектов: </w:t>
            </w:r>
            <w:r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4D1393" w:rsidTr="009A52A8"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5.1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Cs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Ремонт и содержание автомобильных дорог</w:t>
            </w:r>
          </w:p>
          <w:p w:rsidR="004D1393" w:rsidRDefault="004D1393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Вид объектов:  </w:t>
            </w:r>
            <w:r>
              <w:t>объекты трубопроводного транспорта</w:t>
            </w:r>
          </w:p>
        </w:tc>
      </w:tr>
      <w:tr w:rsidR="004D1393" w:rsidTr="009A52A8"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>Назначение объектов</w:t>
            </w:r>
          </w:p>
        </w:tc>
      </w:tr>
      <w:tr w:rsidR="004D1393" w:rsidTr="009A52A8"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Cs/>
              </w:rPr>
            </w:pPr>
            <w:r>
              <w:t>Реконструкция НПС "Александровская", "</w:t>
            </w:r>
            <w:proofErr w:type="spellStart"/>
            <w:r>
              <w:t>Раскино</w:t>
            </w:r>
            <w:proofErr w:type="spellEnd"/>
            <w:r>
              <w:t>", "</w:t>
            </w:r>
            <w:proofErr w:type="spellStart"/>
            <w:r>
              <w:t>Парабель</w:t>
            </w:r>
            <w:proofErr w:type="spellEnd"/>
            <w:r>
              <w:t>", "Молчаново", "Орловка"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t>Реконструкция НПС "</w:t>
            </w:r>
            <w:proofErr w:type="spellStart"/>
            <w:r>
              <w:t>Раскино</w:t>
            </w:r>
            <w:proofErr w:type="spellEnd"/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  <w:tr w:rsidR="004D1393" w:rsidTr="009A52A8">
        <w:tc>
          <w:tcPr>
            <w:tcW w:w="667" w:type="dxa"/>
            <w:vMerge w:val="restart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Вид объектов: </w:t>
            </w:r>
            <w:r>
              <w:t>объекты спорта</w:t>
            </w:r>
          </w:p>
        </w:tc>
      </w:tr>
      <w:tr w:rsidR="004D1393" w:rsidTr="009A52A8">
        <w:tc>
          <w:tcPr>
            <w:tcW w:w="667" w:type="dxa"/>
            <w:vMerge/>
            <w:shd w:val="clear" w:color="auto" w:fill="auto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893" w:type="dxa"/>
            <w:gridSpan w:val="4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Назначение объектов: </w:t>
            </w:r>
            <w:r>
              <w:rPr>
                <w:color w:val="000000"/>
              </w:rPr>
              <w:t>создание условий для занятий физической культурой и массовым спортом</w:t>
            </w:r>
          </w:p>
        </w:tc>
      </w:tr>
      <w:tr w:rsidR="004D1393" w:rsidTr="009A52A8">
        <w:trPr>
          <w:trHeight w:val="70"/>
        </w:trPr>
        <w:tc>
          <w:tcPr>
            <w:tcW w:w="66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7.1</w:t>
            </w:r>
          </w:p>
        </w:tc>
        <w:tc>
          <w:tcPr>
            <w:tcW w:w="3071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 xml:space="preserve">Строительство </w:t>
            </w:r>
            <w:r>
              <w:rPr>
                <w:lang w:eastAsia="en-US"/>
              </w:rPr>
              <w:t>спортивной площадки</w:t>
            </w:r>
          </w:p>
        </w:tc>
        <w:tc>
          <w:tcPr>
            <w:tcW w:w="3427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4512" w:type="dxa"/>
            <w:shd w:val="clear" w:color="auto" w:fill="auto"/>
          </w:tcPr>
          <w:p w:rsidR="004D1393" w:rsidRDefault="00D0646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сельское поселения, п. Октябрьский</w:t>
            </w:r>
          </w:p>
        </w:tc>
        <w:tc>
          <w:tcPr>
            <w:tcW w:w="2883" w:type="dxa"/>
            <w:shd w:val="clear" w:color="auto" w:fill="auto"/>
          </w:tcPr>
          <w:p w:rsidR="004D1393" w:rsidRDefault="00D06465">
            <w:pPr>
              <w:pStyle w:val="af2"/>
              <w:spacing w:before="0" w:beforeAutospacing="0" w:after="0" w:afterAutospacing="0"/>
              <w:contextualSpacing/>
            </w:pPr>
            <w:r>
              <w:t>Не устанавливается</w:t>
            </w:r>
          </w:p>
        </w:tc>
      </w:tr>
    </w:tbl>
    <w:p w:rsidR="004D1393" w:rsidRDefault="00D06465">
      <w:pPr>
        <w:pStyle w:val="27"/>
        <w:rPr>
          <w:sz w:val="24"/>
          <w:szCs w:val="24"/>
        </w:rPr>
      </w:pPr>
      <w:r>
        <w:rPr>
          <w:rStyle w:val="af6"/>
          <w:caps/>
          <w:sz w:val="24"/>
          <w:szCs w:val="24"/>
        </w:rPr>
        <w:br w:type="column"/>
      </w:r>
      <w:bookmarkStart w:id="2" w:name="_Toc46129288"/>
      <w:bookmarkStart w:id="3" w:name="_Toc141431860"/>
      <w:r>
        <w:rPr>
          <w:sz w:val="24"/>
          <w:szCs w:val="24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2"/>
      <w:bookmarkEnd w:id="3"/>
    </w:p>
    <w:p w:rsidR="004D1393" w:rsidRDefault="00D06465">
      <w:pPr>
        <w:pStyle w:val="S"/>
        <w:spacing w:after="120"/>
        <w:jc w:val="right"/>
        <w:rPr>
          <w:sz w:val="24"/>
        </w:rPr>
      </w:pPr>
      <w:r>
        <w:rPr>
          <w:sz w:val="24"/>
        </w:rPr>
        <w:t>Таблица № 2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972"/>
        <w:gridCol w:w="992"/>
        <w:gridCol w:w="928"/>
        <w:gridCol w:w="1619"/>
        <w:gridCol w:w="1840"/>
        <w:gridCol w:w="2123"/>
        <w:gridCol w:w="3528"/>
      </w:tblGrid>
      <w:tr w:rsidR="004D1393">
        <w:trPr>
          <w:trHeight w:val="982"/>
          <w:jc w:val="center"/>
        </w:trPr>
        <w:tc>
          <w:tcPr>
            <w:tcW w:w="585" w:type="dxa"/>
            <w:vMerge w:val="restart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4D1393" w:rsidRDefault="004D1393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9123" w:type="dxa"/>
            <w:gridSpan w:val="4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4D1393">
        <w:trPr>
          <w:trHeight w:val="871"/>
          <w:jc w:val="center"/>
        </w:trPr>
        <w:tc>
          <w:tcPr>
            <w:tcW w:w="585" w:type="dxa"/>
            <w:vMerge/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929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</w:p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Регионального</w:t>
            </w:r>
          </w:p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значения</w:t>
            </w:r>
          </w:p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4D1393">
        <w:trPr>
          <w:trHeight w:val="745"/>
          <w:jc w:val="center"/>
        </w:trPr>
        <w:tc>
          <w:tcPr>
            <w:tcW w:w="585" w:type="dxa"/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2C2D2E"/>
                <w:sz w:val="24"/>
                <w:szCs w:val="24"/>
                <w:highlight w:val="white"/>
              </w:rPr>
              <w:t> </w:t>
            </w:r>
            <w:r>
              <w:rPr>
                <w:color w:val="000000"/>
                <w:sz w:val="24"/>
                <w:szCs w:val="24"/>
              </w:rPr>
              <w:t>99106,12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white"/>
              </w:rPr>
              <w:t>га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23" w:type="dxa"/>
            <w:gridSpan w:val="4"/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D1393">
        <w:trPr>
          <w:trHeight w:val="745"/>
          <w:jc w:val="center"/>
        </w:trPr>
        <w:tc>
          <w:tcPr>
            <w:tcW w:w="585" w:type="dxa"/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в границах населенных пунктов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jc w:val="center"/>
              <w:rPr>
                <w:rFonts w:eastAsia="Calibri"/>
                <w:color w:val="2C2D2E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9123" w:type="dxa"/>
            <w:gridSpan w:val="4"/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D1393">
        <w:trPr>
          <w:trHeight w:val="192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34,47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47.72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D1393">
        <w:trPr>
          <w:trHeight w:val="801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Общественно-деловая зона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9,07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спортивной площадки</w:t>
            </w:r>
          </w:p>
        </w:tc>
      </w:tr>
      <w:tr w:rsidR="004D1393">
        <w:trPr>
          <w:trHeight w:val="801"/>
          <w:jc w:val="center"/>
        </w:trPr>
        <w:tc>
          <w:tcPr>
            <w:tcW w:w="585" w:type="dxa"/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зона</w:t>
            </w:r>
          </w:p>
          <w:p w:rsidR="004D1393" w:rsidRDefault="004D13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929" w:type="dxa"/>
            <w:shd w:val="clear" w:color="FFFFFF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621" w:type="dxa"/>
            <w:tcBorders>
              <w:right w:val="single" w:sz="4" w:space="0" w:color="000000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D1393">
        <w:trPr>
          <w:trHeight w:val="1113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0.72%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D1393">
        <w:trPr>
          <w:trHeight w:val="1103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 автомобильных дорог общего пользования местного значения</w:t>
            </w:r>
          </w:p>
        </w:tc>
      </w:tr>
      <w:tr w:rsidR="004D1393">
        <w:trPr>
          <w:trHeight w:val="1103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21,34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D1393" w:rsidRDefault="004D1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D1393">
        <w:trPr>
          <w:trHeight w:val="1103"/>
          <w:jc w:val="center"/>
        </w:trPr>
        <w:tc>
          <w:tcPr>
            <w:tcW w:w="585" w:type="dxa"/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вне границ населенного пункта, в том числе: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99106,12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4D1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93">
        <w:trPr>
          <w:trHeight w:val="45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лесов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71677,65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jc w:val="center"/>
              <w:rPr>
                <w:sz w:val="24"/>
                <w:szCs w:val="24"/>
              </w:rPr>
            </w:pPr>
          </w:p>
        </w:tc>
      </w:tr>
      <w:tr w:rsidR="004D1393">
        <w:trPr>
          <w:trHeight w:val="61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Производственная  зона</w:t>
            </w:r>
            <w:proofErr w:type="gramEnd"/>
          </w:p>
          <w:p w:rsidR="004D1393" w:rsidRDefault="004D1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165,06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НПС "Александровская", "</w:t>
            </w:r>
            <w:proofErr w:type="spellStart"/>
            <w:r>
              <w:rPr>
                <w:sz w:val="24"/>
                <w:szCs w:val="24"/>
              </w:rPr>
              <w:t>Раскино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Парабель</w:t>
            </w:r>
            <w:proofErr w:type="spellEnd"/>
            <w:r>
              <w:rPr>
                <w:sz w:val="24"/>
                <w:szCs w:val="24"/>
              </w:rPr>
              <w:t>",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D1393">
        <w:trPr>
          <w:trHeight w:val="61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D1393">
        <w:trPr>
          <w:trHeight w:val="45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Северо-Сибирской железной дороги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D1393">
        <w:trPr>
          <w:trHeight w:val="667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акваторий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85,67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trike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–</w:t>
            </w:r>
          </w:p>
          <w:p w:rsidR="004D1393" w:rsidRDefault="004D1393">
            <w:pPr>
              <w:spacing w:after="0" w:line="0" w:lineRule="atLeast"/>
              <w:rPr>
                <w:strike/>
                <w:sz w:val="24"/>
                <w:szCs w:val="24"/>
              </w:rPr>
            </w:pPr>
          </w:p>
        </w:tc>
      </w:tr>
      <w:tr w:rsidR="004D1393">
        <w:trPr>
          <w:trHeight w:val="45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D1393">
        <w:trPr>
          <w:trHeight w:val="454"/>
          <w:jc w:val="center"/>
        </w:trPr>
        <w:tc>
          <w:tcPr>
            <w:tcW w:w="585" w:type="dxa"/>
            <w:vAlign w:val="center"/>
          </w:tcPr>
          <w:p w:rsidR="004D1393" w:rsidRDefault="00D0646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зона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27149,94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D1393" w:rsidRDefault="00D0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D1393" w:rsidRDefault="004D139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D1393" w:rsidRDefault="004D1393">
      <w:pPr>
        <w:pStyle w:val="S"/>
        <w:ind w:firstLine="0"/>
        <w:jc w:val="center"/>
      </w:pPr>
    </w:p>
    <w:p w:rsidR="004D1393" w:rsidRDefault="004D1393">
      <w:pPr>
        <w:pStyle w:val="af5"/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</w:p>
    <w:sectPr w:rsidR="004D1393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56" w:rsidRDefault="00BF7656">
      <w:pPr>
        <w:spacing w:after="0" w:line="240" w:lineRule="auto"/>
      </w:pPr>
      <w:r>
        <w:separator/>
      </w:r>
    </w:p>
  </w:endnote>
  <w:endnote w:type="continuationSeparator" w:id="0">
    <w:p w:rsidR="00BF7656" w:rsidRDefault="00BF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4D1393" w:rsidRDefault="00D06465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A52A8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D1393" w:rsidRDefault="004D1393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56" w:rsidRDefault="00BF7656">
      <w:pPr>
        <w:spacing w:after="0" w:line="240" w:lineRule="auto"/>
      </w:pPr>
      <w:r>
        <w:separator/>
      </w:r>
    </w:p>
  </w:footnote>
  <w:footnote w:type="continuationSeparator" w:id="0">
    <w:p w:rsidR="00BF7656" w:rsidRDefault="00BF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F6C"/>
    <w:multiLevelType w:val="hybridMultilevel"/>
    <w:tmpl w:val="AD504E1A"/>
    <w:lvl w:ilvl="0" w:tplc="9354625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2BCEC408">
      <w:start w:val="1"/>
      <w:numFmt w:val="lowerLetter"/>
      <w:lvlText w:val="%2."/>
      <w:lvlJc w:val="left"/>
      <w:pPr>
        <w:ind w:left="1620" w:hanging="360"/>
      </w:pPr>
    </w:lvl>
    <w:lvl w:ilvl="2" w:tplc="F6A4B176">
      <w:start w:val="1"/>
      <w:numFmt w:val="lowerRoman"/>
      <w:lvlText w:val="%3."/>
      <w:lvlJc w:val="right"/>
      <w:pPr>
        <w:ind w:left="2340" w:hanging="180"/>
      </w:pPr>
    </w:lvl>
    <w:lvl w:ilvl="3" w:tplc="A86CAA54">
      <w:start w:val="1"/>
      <w:numFmt w:val="decimal"/>
      <w:lvlText w:val="%4."/>
      <w:lvlJc w:val="left"/>
      <w:pPr>
        <w:ind w:left="3060" w:hanging="360"/>
      </w:pPr>
    </w:lvl>
    <w:lvl w:ilvl="4" w:tplc="C44C289A">
      <w:start w:val="1"/>
      <w:numFmt w:val="lowerLetter"/>
      <w:lvlText w:val="%5."/>
      <w:lvlJc w:val="left"/>
      <w:pPr>
        <w:ind w:left="3780" w:hanging="360"/>
      </w:pPr>
    </w:lvl>
    <w:lvl w:ilvl="5" w:tplc="1F186076">
      <w:start w:val="1"/>
      <w:numFmt w:val="lowerRoman"/>
      <w:lvlText w:val="%6."/>
      <w:lvlJc w:val="right"/>
      <w:pPr>
        <w:ind w:left="4500" w:hanging="180"/>
      </w:pPr>
    </w:lvl>
    <w:lvl w:ilvl="6" w:tplc="F14CB64C">
      <w:start w:val="1"/>
      <w:numFmt w:val="decimal"/>
      <w:lvlText w:val="%7."/>
      <w:lvlJc w:val="left"/>
      <w:pPr>
        <w:ind w:left="5220" w:hanging="360"/>
      </w:pPr>
    </w:lvl>
    <w:lvl w:ilvl="7" w:tplc="1E26237C">
      <w:start w:val="1"/>
      <w:numFmt w:val="lowerLetter"/>
      <w:lvlText w:val="%8."/>
      <w:lvlJc w:val="left"/>
      <w:pPr>
        <w:ind w:left="5940" w:hanging="360"/>
      </w:pPr>
    </w:lvl>
    <w:lvl w:ilvl="8" w:tplc="A3AEC7B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397C0E"/>
    <w:multiLevelType w:val="hybridMultilevel"/>
    <w:tmpl w:val="125E0D34"/>
    <w:lvl w:ilvl="0" w:tplc="DEC47F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B3CE5708">
      <w:start w:val="1"/>
      <w:numFmt w:val="lowerLetter"/>
      <w:lvlText w:val="%2."/>
      <w:lvlJc w:val="left"/>
      <w:pPr>
        <w:ind w:left="1620" w:hanging="360"/>
      </w:pPr>
    </w:lvl>
    <w:lvl w:ilvl="2" w:tplc="5002E72E">
      <w:start w:val="1"/>
      <w:numFmt w:val="lowerRoman"/>
      <w:lvlText w:val="%3."/>
      <w:lvlJc w:val="right"/>
      <w:pPr>
        <w:ind w:left="2340" w:hanging="180"/>
      </w:pPr>
    </w:lvl>
    <w:lvl w:ilvl="3" w:tplc="5136F1F8">
      <w:start w:val="1"/>
      <w:numFmt w:val="decimal"/>
      <w:lvlText w:val="%4."/>
      <w:lvlJc w:val="left"/>
      <w:pPr>
        <w:ind w:left="3060" w:hanging="360"/>
      </w:pPr>
    </w:lvl>
    <w:lvl w:ilvl="4" w:tplc="501CD066">
      <w:start w:val="1"/>
      <w:numFmt w:val="lowerLetter"/>
      <w:lvlText w:val="%5."/>
      <w:lvlJc w:val="left"/>
      <w:pPr>
        <w:ind w:left="3780" w:hanging="360"/>
      </w:pPr>
    </w:lvl>
    <w:lvl w:ilvl="5" w:tplc="7CCC4116">
      <w:start w:val="1"/>
      <w:numFmt w:val="lowerRoman"/>
      <w:lvlText w:val="%6."/>
      <w:lvlJc w:val="right"/>
      <w:pPr>
        <w:ind w:left="4500" w:hanging="180"/>
      </w:pPr>
    </w:lvl>
    <w:lvl w:ilvl="6" w:tplc="528426D2">
      <w:start w:val="1"/>
      <w:numFmt w:val="decimal"/>
      <w:lvlText w:val="%7."/>
      <w:lvlJc w:val="left"/>
      <w:pPr>
        <w:ind w:left="5220" w:hanging="360"/>
      </w:pPr>
    </w:lvl>
    <w:lvl w:ilvl="7" w:tplc="BDF847AC">
      <w:start w:val="1"/>
      <w:numFmt w:val="lowerLetter"/>
      <w:lvlText w:val="%8."/>
      <w:lvlJc w:val="left"/>
      <w:pPr>
        <w:ind w:left="5940" w:hanging="360"/>
      </w:pPr>
    </w:lvl>
    <w:lvl w:ilvl="8" w:tplc="07161896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E7BE7"/>
    <w:multiLevelType w:val="multilevel"/>
    <w:tmpl w:val="D1F8C586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9424A2E"/>
    <w:multiLevelType w:val="hybridMultilevel"/>
    <w:tmpl w:val="2FB22E4A"/>
    <w:lvl w:ilvl="0" w:tplc="430EC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CB6BB5E">
      <w:start w:val="1"/>
      <w:numFmt w:val="lowerLetter"/>
      <w:lvlText w:val="%2."/>
      <w:lvlJc w:val="left"/>
      <w:pPr>
        <w:ind w:left="1789" w:hanging="360"/>
      </w:pPr>
    </w:lvl>
    <w:lvl w:ilvl="2" w:tplc="8116BB30">
      <w:start w:val="1"/>
      <w:numFmt w:val="lowerRoman"/>
      <w:lvlText w:val="%3."/>
      <w:lvlJc w:val="right"/>
      <w:pPr>
        <w:ind w:left="2509" w:hanging="180"/>
      </w:pPr>
    </w:lvl>
    <w:lvl w:ilvl="3" w:tplc="8F9CED34">
      <w:start w:val="1"/>
      <w:numFmt w:val="decimal"/>
      <w:lvlText w:val="%4."/>
      <w:lvlJc w:val="left"/>
      <w:pPr>
        <w:ind w:left="3229" w:hanging="360"/>
      </w:pPr>
    </w:lvl>
    <w:lvl w:ilvl="4" w:tplc="9524FD64">
      <w:start w:val="1"/>
      <w:numFmt w:val="lowerLetter"/>
      <w:lvlText w:val="%5."/>
      <w:lvlJc w:val="left"/>
      <w:pPr>
        <w:ind w:left="3949" w:hanging="360"/>
      </w:pPr>
    </w:lvl>
    <w:lvl w:ilvl="5" w:tplc="9A84593C">
      <w:start w:val="1"/>
      <w:numFmt w:val="lowerRoman"/>
      <w:lvlText w:val="%6."/>
      <w:lvlJc w:val="right"/>
      <w:pPr>
        <w:ind w:left="4669" w:hanging="180"/>
      </w:pPr>
    </w:lvl>
    <w:lvl w:ilvl="6" w:tplc="B76C52BE">
      <w:start w:val="1"/>
      <w:numFmt w:val="decimal"/>
      <w:lvlText w:val="%7."/>
      <w:lvlJc w:val="left"/>
      <w:pPr>
        <w:ind w:left="5389" w:hanging="360"/>
      </w:pPr>
    </w:lvl>
    <w:lvl w:ilvl="7" w:tplc="94E6D284">
      <w:start w:val="1"/>
      <w:numFmt w:val="lowerLetter"/>
      <w:lvlText w:val="%8."/>
      <w:lvlJc w:val="left"/>
      <w:pPr>
        <w:ind w:left="6109" w:hanging="360"/>
      </w:pPr>
    </w:lvl>
    <w:lvl w:ilvl="8" w:tplc="8CC2588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91BAF"/>
    <w:multiLevelType w:val="hybridMultilevel"/>
    <w:tmpl w:val="7AFEDF74"/>
    <w:lvl w:ilvl="0" w:tplc="047C836C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27FEA3D4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71DC6738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63401E46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B1A2290C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FCCA762E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64A2F24C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EF368242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C51A0DE8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1B0C4944"/>
    <w:multiLevelType w:val="multilevel"/>
    <w:tmpl w:val="60343F48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1D284474"/>
    <w:multiLevelType w:val="hybridMultilevel"/>
    <w:tmpl w:val="CCD805EC"/>
    <w:lvl w:ilvl="0" w:tplc="729E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F2D36A">
      <w:start w:val="1"/>
      <w:numFmt w:val="lowerLetter"/>
      <w:lvlText w:val="%2."/>
      <w:lvlJc w:val="left"/>
      <w:pPr>
        <w:ind w:left="1789" w:hanging="360"/>
      </w:pPr>
    </w:lvl>
    <w:lvl w:ilvl="2" w:tplc="0E040D06">
      <w:start w:val="1"/>
      <w:numFmt w:val="lowerRoman"/>
      <w:lvlText w:val="%3."/>
      <w:lvlJc w:val="right"/>
      <w:pPr>
        <w:ind w:left="2509" w:hanging="180"/>
      </w:pPr>
    </w:lvl>
    <w:lvl w:ilvl="3" w:tplc="DFB4BAA8">
      <w:start w:val="1"/>
      <w:numFmt w:val="decimal"/>
      <w:lvlText w:val="%4."/>
      <w:lvlJc w:val="left"/>
      <w:pPr>
        <w:ind w:left="3229" w:hanging="360"/>
      </w:pPr>
    </w:lvl>
    <w:lvl w:ilvl="4" w:tplc="5A8C22F2">
      <w:start w:val="1"/>
      <w:numFmt w:val="lowerLetter"/>
      <w:lvlText w:val="%5."/>
      <w:lvlJc w:val="left"/>
      <w:pPr>
        <w:ind w:left="3949" w:hanging="360"/>
      </w:pPr>
    </w:lvl>
    <w:lvl w:ilvl="5" w:tplc="22E632BE">
      <w:start w:val="1"/>
      <w:numFmt w:val="lowerRoman"/>
      <w:lvlText w:val="%6."/>
      <w:lvlJc w:val="right"/>
      <w:pPr>
        <w:ind w:left="4669" w:hanging="180"/>
      </w:pPr>
    </w:lvl>
    <w:lvl w:ilvl="6" w:tplc="274A9402">
      <w:start w:val="1"/>
      <w:numFmt w:val="decimal"/>
      <w:lvlText w:val="%7."/>
      <w:lvlJc w:val="left"/>
      <w:pPr>
        <w:ind w:left="5389" w:hanging="360"/>
      </w:pPr>
    </w:lvl>
    <w:lvl w:ilvl="7" w:tplc="8BD03082">
      <w:start w:val="1"/>
      <w:numFmt w:val="lowerLetter"/>
      <w:lvlText w:val="%8."/>
      <w:lvlJc w:val="left"/>
      <w:pPr>
        <w:ind w:left="6109" w:hanging="360"/>
      </w:pPr>
    </w:lvl>
    <w:lvl w:ilvl="8" w:tplc="49D6123A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41100A"/>
    <w:multiLevelType w:val="hybridMultilevel"/>
    <w:tmpl w:val="1ADE3EB6"/>
    <w:lvl w:ilvl="0" w:tplc="40B84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D2F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2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E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5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E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0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2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0E21"/>
    <w:multiLevelType w:val="hybridMultilevel"/>
    <w:tmpl w:val="7E947020"/>
    <w:lvl w:ilvl="0" w:tplc="08BC8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E1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2E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2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F0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2B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6CE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B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E8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55AB"/>
    <w:multiLevelType w:val="hybridMultilevel"/>
    <w:tmpl w:val="86A4CD08"/>
    <w:lvl w:ilvl="0" w:tplc="267E250A">
      <w:start w:val="1"/>
      <w:numFmt w:val="decimal"/>
      <w:lvlText w:val="%1."/>
      <w:lvlJc w:val="left"/>
      <w:pPr>
        <w:ind w:left="720" w:hanging="360"/>
      </w:pPr>
    </w:lvl>
    <w:lvl w:ilvl="1" w:tplc="72D4C364">
      <w:start w:val="1"/>
      <w:numFmt w:val="lowerLetter"/>
      <w:lvlText w:val="%2."/>
      <w:lvlJc w:val="left"/>
      <w:pPr>
        <w:ind w:left="1440" w:hanging="360"/>
      </w:pPr>
    </w:lvl>
    <w:lvl w:ilvl="2" w:tplc="5036B8A0">
      <w:start w:val="1"/>
      <w:numFmt w:val="lowerRoman"/>
      <w:lvlText w:val="%3."/>
      <w:lvlJc w:val="right"/>
      <w:pPr>
        <w:ind w:left="2160" w:hanging="180"/>
      </w:pPr>
    </w:lvl>
    <w:lvl w:ilvl="3" w:tplc="759095F6">
      <w:start w:val="1"/>
      <w:numFmt w:val="decimal"/>
      <w:lvlText w:val="%4."/>
      <w:lvlJc w:val="left"/>
      <w:pPr>
        <w:ind w:left="2880" w:hanging="360"/>
      </w:pPr>
    </w:lvl>
    <w:lvl w:ilvl="4" w:tplc="6E7E630C">
      <w:start w:val="1"/>
      <w:numFmt w:val="lowerLetter"/>
      <w:lvlText w:val="%5."/>
      <w:lvlJc w:val="left"/>
      <w:pPr>
        <w:ind w:left="3600" w:hanging="360"/>
      </w:pPr>
    </w:lvl>
    <w:lvl w:ilvl="5" w:tplc="27D8FA84">
      <w:start w:val="1"/>
      <w:numFmt w:val="lowerRoman"/>
      <w:lvlText w:val="%6."/>
      <w:lvlJc w:val="right"/>
      <w:pPr>
        <w:ind w:left="4320" w:hanging="180"/>
      </w:pPr>
    </w:lvl>
    <w:lvl w:ilvl="6" w:tplc="50C04BC2">
      <w:start w:val="1"/>
      <w:numFmt w:val="decimal"/>
      <w:lvlText w:val="%7."/>
      <w:lvlJc w:val="left"/>
      <w:pPr>
        <w:ind w:left="5040" w:hanging="360"/>
      </w:pPr>
    </w:lvl>
    <w:lvl w:ilvl="7" w:tplc="E5E2ACBE">
      <w:start w:val="1"/>
      <w:numFmt w:val="lowerLetter"/>
      <w:lvlText w:val="%8."/>
      <w:lvlJc w:val="left"/>
      <w:pPr>
        <w:ind w:left="5760" w:hanging="360"/>
      </w:pPr>
    </w:lvl>
    <w:lvl w:ilvl="8" w:tplc="71A409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3FA"/>
    <w:multiLevelType w:val="hybridMultilevel"/>
    <w:tmpl w:val="6FCC809A"/>
    <w:lvl w:ilvl="0" w:tplc="FE0EFC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BA56E808">
      <w:start w:val="1"/>
      <w:numFmt w:val="lowerLetter"/>
      <w:lvlText w:val="%2."/>
      <w:lvlJc w:val="left"/>
      <w:pPr>
        <w:ind w:left="1800" w:hanging="360"/>
      </w:pPr>
    </w:lvl>
    <w:lvl w:ilvl="2" w:tplc="26EECF6E">
      <w:start w:val="1"/>
      <w:numFmt w:val="lowerRoman"/>
      <w:lvlText w:val="%3."/>
      <w:lvlJc w:val="right"/>
      <w:pPr>
        <w:ind w:left="2520" w:hanging="180"/>
      </w:pPr>
    </w:lvl>
    <w:lvl w:ilvl="3" w:tplc="4AC4A278">
      <w:start w:val="1"/>
      <w:numFmt w:val="decimal"/>
      <w:lvlText w:val="%4."/>
      <w:lvlJc w:val="left"/>
      <w:pPr>
        <w:ind w:left="3240" w:hanging="360"/>
      </w:pPr>
    </w:lvl>
    <w:lvl w:ilvl="4" w:tplc="45FC2B70">
      <w:start w:val="1"/>
      <w:numFmt w:val="lowerLetter"/>
      <w:lvlText w:val="%5."/>
      <w:lvlJc w:val="left"/>
      <w:pPr>
        <w:ind w:left="3960" w:hanging="360"/>
      </w:pPr>
    </w:lvl>
    <w:lvl w:ilvl="5" w:tplc="F21A8904">
      <w:start w:val="1"/>
      <w:numFmt w:val="lowerRoman"/>
      <w:lvlText w:val="%6."/>
      <w:lvlJc w:val="right"/>
      <w:pPr>
        <w:ind w:left="4680" w:hanging="180"/>
      </w:pPr>
    </w:lvl>
    <w:lvl w:ilvl="6" w:tplc="FB44E2C6">
      <w:start w:val="1"/>
      <w:numFmt w:val="decimal"/>
      <w:lvlText w:val="%7."/>
      <w:lvlJc w:val="left"/>
      <w:pPr>
        <w:ind w:left="5400" w:hanging="360"/>
      </w:pPr>
    </w:lvl>
    <w:lvl w:ilvl="7" w:tplc="6CE02580">
      <w:start w:val="1"/>
      <w:numFmt w:val="lowerLetter"/>
      <w:lvlText w:val="%8."/>
      <w:lvlJc w:val="left"/>
      <w:pPr>
        <w:ind w:left="6120" w:hanging="360"/>
      </w:pPr>
    </w:lvl>
    <w:lvl w:ilvl="8" w:tplc="01707BC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06BEB"/>
    <w:multiLevelType w:val="hybridMultilevel"/>
    <w:tmpl w:val="E948114A"/>
    <w:lvl w:ilvl="0" w:tplc="BD8C4F56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F7AC4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85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90F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F807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EF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40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564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42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9F7CB7"/>
    <w:multiLevelType w:val="hybridMultilevel"/>
    <w:tmpl w:val="9476D9DE"/>
    <w:lvl w:ilvl="0" w:tplc="CE60E2C8">
      <w:start w:val="1"/>
      <w:numFmt w:val="decimal"/>
      <w:lvlText w:val="%1."/>
      <w:lvlJc w:val="left"/>
      <w:pPr>
        <w:ind w:left="720" w:hanging="360"/>
      </w:pPr>
    </w:lvl>
    <w:lvl w:ilvl="1" w:tplc="B80AE852">
      <w:start w:val="1"/>
      <w:numFmt w:val="lowerLetter"/>
      <w:lvlText w:val="%2."/>
      <w:lvlJc w:val="left"/>
      <w:pPr>
        <w:ind w:left="1440" w:hanging="360"/>
      </w:pPr>
    </w:lvl>
    <w:lvl w:ilvl="2" w:tplc="446C5E0C">
      <w:start w:val="1"/>
      <w:numFmt w:val="lowerRoman"/>
      <w:lvlText w:val="%3."/>
      <w:lvlJc w:val="right"/>
      <w:pPr>
        <w:ind w:left="2160" w:hanging="180"/>
      </w:pPr>
    </w:lvl>
    <w:lvl w:ilvl="3" w:tplc="8E4A182C">
      <w:start w:val="1"/>
      <w:numFmt w:val="decimal"/>
      <w:lvlText w:val="%4."/>
      <w:lvlJc w:val="left"/>
      <w:pPr>
        <w:ind w:left="2880" w:hanging="360"/>
      </w:pPr>
    </w:lvl>
    <w:lvl w:ilvl="4" w:tplc="CC883614">
      <w:start w:val="1"/>
      <w:numFmt w:val="lowerLetter"/>
      <w:lvlText w:val="%5."/>
      <w:lvlJc w:val="left"/>
      <w:pPr>
        <w:ind w:left="3600" w:hanging="360"/>
      </w:pPr>
    </w:lvl>
    <w:lvl w:ilvl="5" w:tplc="E69A545A">
      <w:start w:val="1"/>
      <w:numFmt w:val="lowerRoman"/>
      <w:lvlText w:val="%6."/>
      <w:lvlJc w:val="right"/>
      <w:pPr>
        <w:ind w:left="4320" w:hanging="180"/>
      </w:pPr>
    </w:lvl>
    <w:lvl w:ilvl="6" w:tplc="86A8716C">
      <w:start w:val="1"/>
      <w:numFmt w:val="decimal"/>
      <w:lvlText w:val="%7."/>
      <w:lvlJc w:val="left"/>
      <w:pPr>
        <w:ind w:left="5040" w:hanging="360"/>
      </w:pPr>
    </w:lvl>
    <w:lvl w:ilvl="7" w:tplc="9E42FB64">
      <w:start w:val="1"/>
      <w:numFmt w:val="lowerLetter"/>
      <w:lvlText w:val="%8."/>
      <w:lvlJc w:val="left"/>
      <w:pPr>
        <w:ind w:left="5760" w:hanging="360"/>
      </w:pPr>
    </w:lvl>
    <w:lvl w:ilvl="8" w:tplc="C4A2F5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07E"/>
    <w:multiLevelType w:val="hybridMultilevel"/>
    <w:tmpl w:val="E940C864"/>
    <w:lvl w:ilvl="0" w:tplc="333E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AAC7F6">
      <w:start w:val="1"/>
      <w:numFmt w:val="lowerLetter"/>
      <w:lvlText w:val="%2."/>
      <w:lvlJc w:val="left"/>
      <w:pPr>
        <w:ind w:left="1789" w:hanging="360"/>
      </w:pPr>
    </w:lvl>
    <w:lvl w:ilvl="2" w:tplc="BCDA9052">
      <w:start w:val="1"/>
      <w:numFmt w:val="lowerRoman"/>
      <w:lvlText w:val="%3."/>
      <w:lvlJc w:val="right"/>
      <w:pPr>
        <w:ind w:left="2509" w:hanging="180"/>
      </w:pPr>
    </w:lvl>
    <w:lvl w:ilvl="3" w:tplc="270683A8">
      <w:start w:val="1"/>
      <w:numFmt w:val="decimal"/>
      <w:lvlText w:val="%4."/>
      <w:lvlJc w:val="left"/>
      <w:pPr>
        <w:ind w:left="3229" w:hanging="360"/>
      </w:pPr>
    </w:lvl>
    <w:lvl w:ilvl="4" w:tplc="6B96B1A4">
      <w:start w:val="1"/>
      <w:numFmt w:val="lowerLetter"/>
      <w:lvlText w:val="%5."/>
      <w:lvlJc w:val="left"/>
      <w:pPr>
        <w:ind w:left="3949" w:hanging="360"/>
      </w:pPr>
    </w:lvl>
    <w:lvl w:ilvl="5" w:tplc="5F048A04">
      <w:start w:val="1"/>
      <w:numFmt w:val="lowerRoman"/>
      <w:lvlText w:val="%6."/>
      <w:lvlJc w:val="right"/>
      <w:pPr>
        <w:ind w:left="4669" w:hanging="180"/>
      </w:pPr>
    </w:lvl>
    <w:lvl w:ilvl="6" w:tplc="47D2D5F0">
      <w:start w:val="1"/>
      <w:numFmt w:val="decimal"/>
      <w:lvlText w:val="%7."/>
      <w:lvlJc w:val="left"/>
      <w:pPr>
        <w:ind w:left="5389" w:hanging="360"/>
      </w:pPr>
    </w:lvl>
    <w:lvl w:ilvl="7" w:tplc="08505C8C">
      <w:start w:val="1"/>
      <w:numFmt w:val="lowerLetter"/>
      <w:lvlText w:val="%8."/>
      <w:lvlJc w:val="left"/>
      <w:pPr>
        <w:ind w:left="6109" w:hanging="360"/>
      </w:pPr>
    </w:lvl>
    <w:lvl w:ilvl="8" w:tplc="EF263A30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1156FD"/>
    <w:multiLevelType w:val="hybridMultilevel"/>
    <w:tmpl w:val="E6447478"/>
    <w:lvl w:ilvl="0" w:tplc="A3B02C7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2290475A">
      <w:start w:val="1"/>
      <w:numFmt w:val="lowerLetter"/>
      <w:lvlText w:val="%2."/>
      <w:lvlJc w:val="left"/>
      <w:pPr>
        <w:ind w:left="1800" w:hanging="360"/>
      </w:pPr>
    </w:lvl>
    <w:lvl w:ilvl="2" w:tplc="D3BA285C">
      <w:start w:val="1"/>
      <w:numFmt w:val="lowerRoman"/>
      <w:lvlText w:val="%3."/>
      <w:lvlJc w:val="right"/>
      <w:pPr>
        <w:ind w:left="2520" w:hanging="180"/>
      </w:pPr>
    </w:lvl>
    <w:lvl w:ilvl="3" w:tplc="AB6A75D2">
      <w:start w:val="1"/>
      <w:numFmt w:val="decimal"/>
      <w:lvlText w:val="%4."/>
      <w:lvlJc w:val="left"/>
      <w:pPr>
        <w:ind w:left="3240" w:hanging="360"/>
      </w:pPr>
    </w:lvl>
    <w:lvl w:ilvl="4" w:tplc="8E945970">
      <w:start w:val="1"/>
      <w:numFmt w:val="lowerLetter"/>
      <w:lvlText w:val="%5."/>
      <w:lvlJc w:val="left"/>
      <w:pPr>
        <w:ind w:left="3960" w:hanging="360"/>
      </w:pPr>
    </w:lvl>
    <w:lvl w:ilvl="5" w:tplc="9B96745A">
      <w:start w:val="1"/>
      <w:numFmt w:val="lowerRoman"/>
      <w:lvlText w:val="%6."/>
      <w:lvlJc w:val="right"/>
      <w:pPr>
        <w:ind w:left="4680" w:hanging="180"/>
      </w:pPr>
    </w:lvl>
    <w:lvl w:ilvl="6" w:tplc="1730EBE8">
      <w:start w:val="1"/>
      <w:numFmt w:val="decimal"/>
      <w:lvlText w:val="%7."/>
      <w:lvlJc w:val="left"/>
      <w:pPr>
        <w:ind w:left="5400" w:hanging="360"/>
      </w:pPr>
    </w:lvl>
    <w:lvl w:ilvl="7" w:tplc="CEAACF10">
      <w:start w:val="1"/>
      <w:numFmt w:val="lowerLetter"/>
      <w:lvlText w:val="%8."/>
      <w:lvlJc w:val="left"/>
      <w:pPr>
        <w:ind w:left="6120" w:hanging="360"/>
      </w:pPr>
    </w:lvl>
    <w:lvl w:ilvl="8" w:tplc="47B69940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E2AEC"/>
    <w:multiLevelType w:val="hybridMultilevel"/>
    <w:tmpl w:val="974474B2"/>
    <w:lvl w:ilvl="0" w:tplc="36BAF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AC2DEBA">
      <w:start w:val="1"/>
      <w:numFmt w:val="lowerLetter"/>
      <w:lvlText w:val="%2."/>
      <w:lvlJc w:val="left"/>
      <w:pPr>
        <w:ind w:left="1620" w:hanging="360"/>
      </w:pPr>
    </w:lvl>
    <w:lvl w:ilvl="2" w:tplc="06983D1C">
      <w:start w:val="1"/>
      <w:numFmt w:val="lowerRoman"/>
      <w:lvlText w:val="%3."/>
      <w:lvlJc w:val="right"/>
      <w:pPr>
        <w:ind w:left="2340" w:hanging="180"/>
      </w:pPr>
    </w:lvl>
    <w:lvl w:ilvl="3" w:tplc="BAF01278">
      <w:start w:val="1"/>
      <w:numFmt w:val="decimal"/>
      <w:lvlText w:val="%4."/>
      <w:lvlJc w:val="left"/>
      <w:pPr>
        <w:ind w:left="3060" w:hanging="360"/>
      </w:pPr>
    </w:lvl>
    <w:lvl w:ilvl="4" w:tplc="CCD6D18C">
      <w:start w:val="1"/>
      <w:numFmt w:val="lowerLetter"/>
      <w:lvlText w:val="%5."/>
      <w:lvlJc w:val="left"/>
      <w:pPr>
        <w:ind w:left="3780" w:hanging="360"/>
      </w:pPr>
    </w:lvl>
    <w:lvl w:ilvl="5" w:tplc="828EE1C6">
      <w:start w:val="1"/>
      <w:numFmt w:val="lowerRoman"/>
      <w:lvlText w:val="%6."/>
      <w:lvlJc w:val="right"/>
      <w:pPr>
        <w:ind w:left="4500" w:hanging="180"/>
      </w:pPr>
    </w:lvl>
    <w:lvl w:ilvl="6" w:tplc="1222FBE0">
      <w:start w:val="1"/>
      <w:numFmt w:val="decimal"/>
      <w:lvlText w:val="%7."/>
      <w:lvlJc w:val="left"/>
      <w:pPr>
        <w:ind w:left="5220" w:hanging="360"/>
      </w:pPr>
    </w:lvl>
    <w:lvl w:ilvl="7" w:tplc="54A0F40E">
      <w:start w:val="1"/>
      <w:numFmt w:val="lowerLetter"/>
      <w:lvlText w:val="%8."/>
      <w:lvlJc w:val="left"/>
      <w:pPr>
        <w:ind w:left="5940" w:hanging="360"/>
      </w:pPr>
    </w:lvl>
    <w:lvl w:ilvl="8" w:tplc="7FCE6380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587BA8"/>
    <w:multiLevelType w:val="hybridMultilevel"/>
    <w:tmpl w:val="6C684CA8"/>
    <w:lvl w:ilvl="0" w:tplc="2BD034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7D2E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C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A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A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07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B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AB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17CC4"/>
    <w:multiLevelType w:val="hybridMultilevel"/>
    <w:tmpl w:val="68D2DF0E"/>
    <w:lvl w:ilvl="0" w:tplc="97122F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D6446D4A">
      <w:start w:val="1"/>
      <w:numFmt w:val="lowerLetter"/>
      <w:lvlText w:val="%2."/>
      <w:lvlJc w:val="left"/>
      <w:pPr>
        <w:ind w:left="1789" w:hanging="360"/>
      </w:pPr>
    </w:lvl>
    <w:lvl w:ilvl="2" w:tplc="42BECEDC">
      <w:start w:val="1"/>
      <w:numFmt w:val="lowerRoman"/>
      <w:lvlText w:val="%3."/>
      <w:lvlJc w:val="right"/>
      <w:pPr>
        <w:ind w:left="2509" w:hanging="180"/>
      </w:pPr>
    </w:lvl>
    <w:lvl w:ilvl="3" w:tplc="6592009C">
      <w:start w:val="1"/>
      <w:numFmt w:val="decimal"/>
      <w:lvlText w:val="%4."/>
      <w:lvlJc w:val="left"/>
      <w:pPr>
        <w:ind w:left="3229" w:hanging="360"/>
      </w:pPr>
    </w:lvl>
    <w:lvl w:ilvl="4" w:tplc="C21E69F6">
      <w:start w:val="1"/>
      <w:numFmt w:val="lowerLetter"/>
      <w:lvlText w:val="%5."/>
      <w:lvlJc w:val="left"/>
      <w:pPr>
        <w:ind w:left="3949" w:hanging="360"/>
      </w:pPr>
    </w:lvl>
    <w:lvl w:ilvl="5" w:tplc="95A2E00C">
      <w:start w:val="1"/>
      <w:numFmt w:val="lowerRoman"/>
      <w:lvlText w:val="%6."/>
      <w:lvlJc w:val="right"/>
      <w:pPr>
        <w:ind w:left="4669" w:hanging="180"/>
      </w:pPr>
    </w:lvl>
    <w:lvl w:ilvl="6" w:tplc="B94AC446">
      <w:start w:val="1"/>
      <w:numFmt w:val="decimal"/>
      <w:lvlText w:val="%7."/>
      <w:lvlJc w:val="left"/>
      <w:pPr>
        <w:ind w:left="5389" w:hanging="360"/>
      </w:pPr>
    </w:lvl>
    <w:lvl w:ilvl="7" w:tplc="66E0F64C">
      <w:start w:val="1"/>
      <w:numFmt w:val="lowerLetter"/>
      <w:lvlText w:val="%8."/>
      <w:lvlJc w:val="left"/>
      <w:pPr>
        <w:ind w:left="6109" w:hanging="360"/>
      </w:pPr>
    </w:lvl>
    <w:lvl w:ilvl="8" w:tplc="6CC4FD4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322F5B"/>
    <w:multiLevelType w:val="multilevel"/>
    <w:tmpl w:val="FFBA09FC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B933F24"/>
    <w:multiLevelType w:val="hybridMultilevel"/>
    <w:tmpl w:val="FAC62284"/>
    <w:lvl w:ilvl="0" w:tplc="9A2C1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B52A566">
      <w:start w:val="1"/>
      <w:numFmt w:val="lowerLetter"/>
      <w:lvlText w:val="%2."/>
      <w:lvlJc w:val="left"/>
      <w:pPr>
        <w:ind w:left="1620" w:hanging="360"/>
      </w:pPr>
    </w:lvl>
    <w:lvl w:ilvl="2" w:tplc="A1E0BE0C">
      <w:start w:val="1"/>
      <w:numFmt w:val="lowerRoman"/>
      <w:lvlText w:val="%3."/>
      <w:lvlJc w:val="right"/>
      <w:pPr>
        <w:ind w:left="2340" w:hanging="180"/>
      </w:pPr>
    </w:lvl>
    <w:lvl w:ilvl="3" w:tplc="8690D38C">
      <w:start w:val="1"/>
      <w:numFmt w:val="decimal"/>
      <w:lvlText w:val="%4."/>
      <w:lvlJc w:val="left"/>
      <w:pPr>
        <w:ind w:left="3060" w:hanging="360"/>
      </w:pPr>
    </w:lvl>
    <w:lvl w:ilvl="4" w:tplc="266425E0">
      <w:start w:val="1"/>
      <w:numFmt w:val="lowerLetter"/>
      <w:lvlText w:val="%5."/>
      <w:lvlJc w:val="left"/>
      <w:pPr>
        <w:ind w:left="3780" w:hanging="360"/>
      </w:pPr>
    </w:lvl>
    <w:lvl w:ilvl="5" w:tplc="85744DCA">
      <w:start w:val="1"/>
      <w:numFmt w:val="lowerRoman"/>
      <w:lvlText w:val="%6."/>
      <w:lvlJc w:val="right"/>
      <w:pPr>
        <w:ind w:left="4500" w:hanging="180"/>
      </w:pPr>
    </w:lvl>
    <w:lvl w:ilvl="6" w:tplc="90CC7B42">
      <w:start w:val="1"/>
      <w:numFmt w:val="decimal"/>
      <w:lvlText w:val="%7."/>
      <w:lvlJc w:val="left"/>
      <w:pPr>
        <w:ind w:left="5220" w:hanging="360"/>
      </w:pPr>
    </w:lvl>
    <w:lvl w:ilvl="7" w:tplc="32C4F45C">
      <w:start w:val="1"/>
      <w:numFmt w:val="lowerLetter"/>
      <w:lvlText w:val="%8."/>
      <w:lvlJc w:val="left"/>
      <w:pPr>
        <w:ind w:left="5940" w:hanging="360"/>
      </w:pPr>
    </w:lvl>
    <w:lvl w:ilvl="8" w:tplc="35A42E7A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3C697F"/>
    <w:multiLevelType w:val="hybridMultilevel"/>
    <w:tmpl w:val="EE0836EA"/>
    <w:lvl w:ilvl="0" w:tplc="20D4DDE2">
      <w:start w:val="1"/>
      <w:numFmt w:val="decimal"/>
      <w:lvlText w:val="%1."/>
      <w:lvlJc w:val="left"/>
      <w:pPr>
        <w:ind w:left="720" w:hanging="360"/>
      </w:pPr>
    </w:lvl>
    <w:lvl w:ilvl="1" w:tplc="D826B586">
      <w:start w:val="1"/>
      <w:numFmt w:val="lowerLetter"/>
      <w:lvlText w:val="%2."/>
      <w:lvlJc w:val="left"/>
      <w:pPr>
        <w:ind w:left="1440" w:hanging="360"/>
      </w:pPr>
    </w:lvl>
    <w:lvl w:ilvl="2" w:tplc="7AEC4062">
      <w:start w:val="1"/>
      <w:numFmt w:val="lowerRoman"/>
      <w:lvlText w:val="%3."/>
      <w:lvlJc w:val="right"/>
      <w:pPr>
        <w:ind w:left="2160" w:hanging="180"/>
      </w:pPr>
    </w:lvl>
    <w:lvl w:ilvl="3" w:tplc="3DFC7B52">
      <w:start w:val="1"/>
      <w:numFmt w:val="decimal"/>
      <w:lvlText w:val="%4."/>
      <w:lvlJc w:val="left"/>
      <w:pPr>
        <w:ind w:left="2880" w:hanging="360"/>
      </w:pPr>
    </w:lvl>
    <w:lvl w:ilvl="4" w:tplc="667CFAEC">
      <w:start w:val="1"/>
      <w:numFmt w:val="lowerLetter"/>
      <w:lvlText w:val="%5."/>
      <w:lvlJc w:val="left"/>
      <w:pPr>
        <w:ind w:left="3600" w:hanging="360"/>
      </w:pPr>
    </w:lvl>
    <w:lvl w:ilvl="5" w:tplc="F926DF06">
      <w:start w:val="1"/>
      <w:numFmt w:val="lowerRoman"/>
      <w:lvlText w:val="%6."/>
      <w:lvlJc w:val="right"/>
      <w:pPr>
        <w:ind w:left="4320" w:hanging="180"/>
      </w:pPr>
    </w:lvl>
    <w:lvl w:ilvl="6" w:tplc="846A76F0">
      <w:start w:val="1"/>
      <w:numFmt w:val="decimal"/>
      <w:lvlText w:val="%7."/>
      <w:lvlJc w:val="left"/>
      <w:pPr>
        <w:ind w:left="5040" w:hanging="360"/>
      </w:pPr>
    </w:lvl>
    <w:lvl w:ilvl="7" w:tplc="6840F35A">
      <w:start w:val="1"/>
      <w:numFmt w:val="lowerLetter"/>
      <w:lvlText w:val="%8."/>
      <w:lvlJc w:val="left"/>
      <w:pPr>
        <w:ind w:left="5760" w:hanging="360"/>
      </w:pPr>
    </w:lvl>
    <w:lvl w:ilvl="8" w:tplc="46E418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D31EA"/>
    <w:multiLevelType w:val="hybridMultilevel"/>
    <w:tmpl w:val="299A48BC"/>
    <w:lvl w:ilvl="0" w:tplc="A8683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BEF8DC">
      <w:start w:val="1"/>
      <w:numFmt w:val="lowerLetter"/>
      <w:lvlText w:val="%2."/>
      <w:lvlJc w:val="left"/>
      <w:pPr>
        <w:ind w:left="1440" w:hanging="360"/>
      </w:pPr>
    </w:lvl>
    <w:lvl w:ilvl="2" w:tplc="BAFCC8C4">
      <w:start w:val="1"/>
      <w:numFmt w:val="lowerRoman"/>
      <w:lvlText w:val="%3."/>
      <w:lvlJc w:val="right"/>
      <w:pPr>
        <w:ind w:left="2160" w:hanging="180"/>
      </w:pPr>
    </w:lvl>
    <w:lvl w:ilvl="3" w:tplc="8912F64A">
      <w:start w:val="1"/>
      <w:numFmt w:val="decimal"/>
      <w:lvlText w:val="%4."/>
      <w:lvlJc w:val="left"/>
      <w:pPr>
        <w:ind w:left="2880" w:hanging="360"/>
      </w:pPr>
    </w:lvl>
    <w:lvl w:ilvl="4" w:tplc="167602C8">
      <w:start w:val="1"/>
      <w:numFmt w:val="lowerLetter"/>
      <w:lvlText w:val="%5."/>
      <w:lvlJc w:val="left"/>
      <w:pPr>
        <w:ind w:left="3600" w:hanging="360"/>
      </w:pPr>
    </w:lvl>
    <w:lvl w:ilvl="5" w:tplc="FC481F9A">
      <w:start w:val="1"/>
      <w:numFmt w:val="lowerRoman"/>
      <w:lvlText w:val="%6."/>
      <w:lvlJc w:val="right"/>
      <w:pPr>
        <w:ind w:left="4320" w:hanging="180"/>
      </w:pPr>
    </w:lvl>
    <w:lvl w:ilvl="6" w:tplc="BFC0AB40">
      <w:start w:val="1"/>
      <w:numFmt w:val="decimal"/>
      <w:lvlText w:val="%7."/>
      <w:lvlJc w:val="left"/>
      <w:pPr>
        <w:ind w:left="5040" w:hanging="360"/>
      </w:pPr>
    </w:lvl>
    <w:lvl w:ilvl="7" w:tplc="473AE6BE">
      <w:start w:val="1"/>
      <w:numFmt w:val="lowerLetter"/>
      <w:lvlText w:val="%8."/>
      <w:lvlJc w:val="left"/>
      <w:pPr>
        <w:ind w:left="5760" w:hanging="360"/>
      </w:pPr>
    </w:lvl>
    <w:lvl w:ilvl="8" w:tplc="A8BA84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76BC"/>
    <w:multiLevelType w:val="hybridMultilevel"/>
    <w:tmpl w:val="D5A0D7BA"/>
    <w:lvl w:ilvl="0" w:tplc="7F789E3E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5F0E15FC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E6F837BC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8A4CF9C8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10CEF844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CA6AF17A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6232A5E0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0FC088CA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0E80818E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FF93C4A"/>
    <w:multiLevelType w:val="multilevel"/>
    <w:tmpl w:val="65861E9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4" w15:restartNumberingAfterBreak="0">
    <w:nsid w:val="547E1CA4"/>
    <w:multiLevelType w:val="hybridMultilevel"/>
    <w:tmpl w:val="F52664A4"/>
    <w:lvl w:ilvl="0" w:tplc="452AB1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C4BB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682A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7FAD7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97C85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9D20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4CC8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E0AD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15CE5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5BF5A4A"/>
    <w:multiLevelType w:val="hybridMultilevel"/>
    <w:tmpl w:val="08DA16E2"/>
    <w:lvl w:ilvl="0" w:tplc="2854AB58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03202290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344EF8A2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03BCB2C6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DA64BBEA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B2E47CDE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CFD23BCA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182250CC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1123474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55D929E4"/>
    <w:multiLevelType w:val="hybridMultilevel"/>
    <w:tmpl w:val="991A0E74"/>
    <w:lvl w:ilvl="0" w:tplc="BB56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C0036">
      <w:start w:val="1"/>
      <w:numFmt w:val="lowerLetter"/>
      <w:lvlText w:val="%2."/>
      <w:lvlJc w:val="left"/>
      <w:pPr>
        <w:ind w:left="1440" w:hanging="360"/>
      </w:pPr>
    </w:lvl>
    <w:lvl w:ilvl="2" w:tplc="94DAD208">
      <w:start w:val="1"/>
      <w:numFmt w:val="lowerRoman"/>
      <w:lvlText w:val="%3."/>
      <w:lvlJc w:val="right"/>
      <w:pPr>
        <w:ind w:left="2160" w:hanging="180"/>
      </w:pPr>
    </w:lvl>
    <w:lvl w:ilvl="3" w:tplc="1FE04786">
      <w:start w:val="1"/>
      <w:numFmt w:val="decimal"/>
      <w:lvlText w:val="%4."/>
      <w:lvlJc w:val="left"/>
      <w:pPr>
        <w:ind w:left="2880" w:hanging="360"/>
      </w:pPr>
    </w:lvl>
    <w:lvl w:ilvl="4" w:tplc="75467A84">
      <w:start w:val="1"/>
      <w:numFmt w:val="lowerLetter"/>
      <w:lvlText w:val="%5."/>
      <w:lvlJc w:val="left"/>
      <w:pPr>
        <w:ind w:left="3600" w:hanging="360"/>
      </w:pPr>
    </w:lvl>
    <w:lvl w:ilvl="5" w:tplc="859406C8">
      <w:start w:val="1"/>
      <w:numFmt w:val="lowerRoman"/>
      <w:lvlText w:val="%6."/>
      <w:lvlJc w:val="right"/>
      <w:pPr>
        <w:ind w:left="4320" w:hanging="180"/>
      </w:pPr>
    </w:lvl>
    <w:lvl w:ilvl="6" w:tplc="6E1CADCA">
      <w:start w:val="1"/>
      <w:numFmt w:val="decimal"/>
      <w:lvlText w:val="%7."/>
      <w:lvlJc w:val="left"/>
      <w:pPr>
        <w:ind w:left="5040" w:hanging="360"/>
      </w:pPr>
    </w:lvl>
    <w:lvl w:ilvl="7" w:tplc="BEFECBD6">
      <w:start w:val="1"/>
      <w:numFmt w:val="lowerLetter"/>
      <w:lvlText w:val="%8."/>
      <w:lvlJc w:val="left"/>
      <w:pPr>
        <w:ind w:left="5760" w:hanging="360"/>
      </w:pPr>
    </w:lvl>
    <w:lvl w:ilvl="8" w:tplc="53AA08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26B2"/>
    <w:multiLevelType w:val="hybridMultilevel"/>
    <w:tmpl w:val="5CB63C8E"/>
    <w:lvl w:ilvl="0" w:tplc="7A929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9D1CE852">
      <w:start w:val="1"/>
      <w:numFmt w:val="lowerLetter"/>
      <w:lvlText w:val="%2."/>
      <w:lvlJc w:val="left"/>
      <w:pPr>
        <w:ind w:left="1724" w:hanging="360"/>
      </w:pPr>
    </w:lvl>
    <w:lvl w:ilvl="2" w:tplc="11380A50">
      <w:start w:val="1"/>
      <w:numFmt w:val="lowerRoman"/>
      <w:lvlText w:val="%3."/>
      <w:lvlJc w:val="right"/>
      <w:pPr>
        <w:ind w:left="2444" w:hanging="180"/>
      </w:pPr>
    </w:lvl>
    <w:lvl w:ilvl="3" w:tplc="0852AE52">
      <w:start w:val="1"/>
      <w:numFmt w:val="decimal"/>
      <w:lvlText w:val="%4."/>
      <w:lvlJc w:val="left"/>
      <w:pPr>
        <w:ind w:left="3164" w:hanging="360"/>
      </w:pPr>
    </w:lvl>
    <w:lvl w:ilvl="4" w:tplc="0936D70C">
      <w:start w:val="1"/>
      <w:numFmt w:val="lowerLetter"/>
      <w:lvlText w:val="%5."/>
      <w:lvlJc w:val="left"/>
      <w:pPr>
        <w:ind w:left="3884" w:hanging="360"/>
      </w:pPr>
    </w:lvl>
    <w:lvl w:ilvl="5" w:tplc="6728F7D8">
      <w:start w:val="1"/>
      <w:numFmt w:val="lowerRoman"/>
      <w:lvlText w:val="%6."/>
      <w:lvlJc w:val="right"/>
      <w:pPr>
        <w:ind w:left="4604" w:hanging="180"/>
      </w:pPr>
    </w:lvl>
    <w:lvl w:ilvl="6" w:tplc="D130A004">
      <w:start w:val="1"/>
      <w:numFmt w:val="decimal"/>
      <w:lvlText w:val="%7."/>
      <w:lvlJc w:val="left"/>
      <w:pPr>
        <w:ind w:left="5324" w:hanging="360"/>
      </w:pPr>
    </w:lvl>
    <w:lvl w:ilvl="7" w:tplc="40463CE4">
      <w:start w:val="1"/>
      <w:numFmt w:val="lowerLetter"/>
      <w:lvlText w:val="%8."/>
      <w:lvlJc w:val="left"/>
      <w:pPr>
        <w:ind w:left="6044" w:hanging="360"/>
      </w:pPr>
    </w:lvl>
    <w:lvl w:ilvl="8" w:tplc="5B428706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FE652D"/>
    <w:multiLevelType w:val="hybridMultilevel"/>
    <w:tmpl w:val="7AF81444"/>
    <w:lvl w:ilvl="0" w:tplc="EB3CFB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342BA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C25FE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20B5F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CCFE9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8AB10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AC13B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92C681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C2354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2342D4F"/>
    <w:multiLevelType w:val="hybridMultilevel"/>
    <w:tmpl w:val="BC42B532"/>
    <w:lvl w:ilvl="0" w:tplc="B2469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2641CC">
      <w:start w:val="1"/>
      <w:numFmt w:val="lowerLetter"/>
      <w:lvlText w:val="%2."/>
      <w:lvlJc w:val="left"/>
      <w:pPr>
        <w:ind w:left="1620" w:hanging="360"/>
      </w:pPr>
    </w:lvl>
    <w:lvl w:ilvl="2" w:tplc="863AF722">
      <w:start w:val="1"/>
      <w:numFmt w:val="lowerRoman"/>
      <w:lvlText w:val="%3."/>
      <w:lvlJc w:val="right"/>
      <w:pPr>
        <w:ind w:left="2340" w:hanging="180"/>
      </w:pPr>
    </w:lvl>
    <w:lvl w:ilvl="3" w:tplc="67A6E06A">
      <w:start w:val="1"/>
      <w:numFmt w:val="decimal"/>
      <w:lvlText w:val="%4."/>
      <w:lvlJc w:val="left"/>
      <w:pPr>
        <w:ind w:left="3060" w:hanging="360"/>
      </w:pPr>
    </w:lvl>
    <w:lvl w:ilvl="4" w:tplc="00D40BF4">
      <w:start w:val="1"/>
      <w:numFmt w:val="lowerLetter"/>
      <w:lvlText w:val="%5."/>
      <w:lvlJc w:val="left"/>
      <w:pPr>
        <w:ind w:left="3780" w:hanging="360"/>
      </w:pPr>
    </w:lvl>
    <w:lvl w:ilvl="5" w:tplc="0B32DBF6">
      <w:start w:val="1"/>
      <w:numFmt w:val="lowerRoman"/>
      <w:lvlText w:val="%6."/>
      <w:lvlJc w:val="right"/>
      <w:pPr>
        <w:ind w:left="4500" w:hanging="180"/>
      </w:pPr>
    </w:lvl>
    <w:lvl w:ilvl="6" w:tplc="03D0A666">
      <w:start w:val="1"/>
      <w:numFmt w:val="decimal"/>
      <w:lvlText w:val="%7."/>
      <w:lvlJc w:val="left"/>
      <w:pPr>
        <w:ind w:left="5220" w:hanging="360"/>
      </w:pPr>
    </w:lvl>
    <w:lvl w:ilvl="7" w:tplc="39443EA8">
      <w:start w:val="1"/>
      <w:numFmt w:val="lowerLetter"/>
      <w:lvlText w:val="%8."/>
      <w:lvlJc w:val="left"/>
      <w:pPr>
        <w:ind w:left="5940" w:hanging="360"/>
      </w:pPr>
    </w:lvl>
    <w:lvl w:ilvl="8" w:tplc="0D3ADA88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D97336"/>
    <w:multiLevelType w:val="hybridMultilevel"/>
    <w:tmpl w:val="77B607FA"/>
    <w:lvl w:ilvl="0" w:tplc="73E49358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CDA879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B7276C8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60AC3B60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6340025E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2D09900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9C0E122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7A1AC1C0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74B254F4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66EC3BF7"/>
    <w:multiLevelType w:val="hybridMultilevel"/>
    <w:tmpl w:val="75A4A1D8"/>
    <w:lvl w:ilvl="0" w:tplc="4F04E658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43D80C92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7B5E60C8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59FEF276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2A8E0368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25C68740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05B66A56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014C2954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DDBC168C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7A2B15BA"/>
    <w:multiLevelType w:val="hybridMultilevel"/>
    <w:tmpl w:val="4B5EB9DE"/>
    <w:lvl w:ilvl="0" w:tplc="F4CE1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0E33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A49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C27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FC36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B4FF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2AF8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E033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92C4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1"/>
  </w:num>
  <w:num w:numId="5">
    <w:abstractNumId w:val="16"/>
  </w:num>
  <w:num w:numId="6">
    <w:abstractNumId w:val="8"/>
  </w:num>
  <w:num w:numId="7">
    <w:abstractNumId w:val="21"/>
  </w:num>
  <w:num w:numId="8">
    <w:abstractNumId w:val="15"/>
  </w:num>
  <w:num w:numId="9">
    <w:abstractNumId w:val="26"/>
  </w:num>
  <w:num w:numId="10">
    <w:abstractNumId w:val="12"/>
  </w:num>
  <w:num w:numId="11">
    <w:abstractNumId w:val="20"/>
  </w:num>
  <w:num w:numId="12">
    <w:abstractNumId w:val="9"/>
  </w:num>
  <w:num w:numId="13">
    <w:abstractNumId w:val="1"/>
  </w:num>
  <w:num w:numId="14">
    <w:abstractNumId w:val="27"/>
  </w:num>
  <w:num w:numId="15">
    <w:abstractNumId w:val="19"/>
  </w:num>
  <w:num w:numId="16">
    <w:abstractNumId w:val="14"/>
  </w:num>
  <w:num w:numId="17">
    <w:abstractNumId w:val="29"/>
  </w:num>
  <w:num w:numId="18">
    <w:abstractNumId w:val="10"/>
  </w:num>
  <w:num w:numId="19">
    <w:abstractNumId w:val="0"/>
  </w:num>
  <w:num w:numId="20">
    <w:abstractNumId w:val="13"/>
  </w:num>
  <w:num w:numId="21">
    <w:abstractNumId w:val="6"/>
  </w:num>
  <w:num w:numId="22">
    <w:abstractNumId w:val="30"/>
  </w:num>
  <w:num w:numId="23">
    <w:abstractNumId w:val="22"/>
  </w:num>
  <w:num w:numId="24">
    <w:abstractNumId w:val="25"/>
  </w:num>
  <w:num w:numId="25">
    <w:abstractNumId w:val="18"/>
  </w:num>
  <w:num w:numId="26">
    <w:abstractNumId w:val="4"/>
  </w:num>
  <w:num w:numId="27">
    <w:abstractNumId w:val="5"/>
  </w:num>
  <w:num w:numId="28">
    <w:abstractNumId w:val="31"/>
  </w:num>
  <w:num w:numId="29">
    <w:abstractNumId w:val="2"/>
  </w:num>
  <w:num w:numId="30">
    <w:abstractNumId w:val="7"/>
  </w:num>
  <w:num w:numId="31">
    <w:abstractNumId w:val="32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3"/>
    <w:rsid w:val="004D1393"/>
    <w:rsid w:val="005A261D"/>
    <w:rsid w:val="00621996"/>
    <w:rsid w:val="009A52A8"/>
    <w:rsid w:val="00BF7656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2672"/>
  <w15:docId w15:val="{15DDCBC8-BC6E-4BAE-A6A5-BB299CD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3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4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4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7">
    <w:name w:val="Заголовок (Уровень 2)"/>
    <w:basedOn w:val="a0"/>
    <w:next w:val="ae"/>
    <w:link w:val="28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8">
    <w:name w:val="Заголовок (Уровень 2) Знак"/>
    <w:link w:val="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писок_нумерованный_1_уровень"/>
    <w:link w:val="15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5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6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7">
    <w:name w:val="Стиль1"/>
    <w:basedOn w:val="a0"/>
    <w:link w:val="18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8">
    <w:name w:val="Стиль1 Знак"/>
    <w:link w:val="1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9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3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9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a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a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Заголовок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b"/>
    <w:uiPriority w:val="99"/>
    <w:rPr>
      <w:sz w:val="24"/>
      <w:shd w:val="clear" w:color="auto" w:fill="FFFFFF"/>
    </w:rPr>
  </w:style>
  <w:style w:type="paragraph" w:customStyle="1" w:styleId="1b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a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312">
    <w:name w:val="Основной текст с отступом 3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left="283"/>
    </w:pPr>
    <w:rPr>
      <w:rFonts w:eastAsia="Calibri" w:cs="Calibri"/>
      <w:sz w:val="16"/>
      <w:szCs w:val="16"/>
      <w:lang w:eastAsia="zh-CN"/>
    </w:rPr>
  </w:style>
  <w:style w:type="paragraph" w:customStyle="1" w:styleId="Heading">
    <w:name w:val="Heading"/>
    <w:basedOn w:val="312"/>
    <w:qFormat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1E9-135E-4BD5-860B-9DAED44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ООО СибПроектНИИ</cp:lastModifiedBy>
  <cp:revision>39</cp:revision>
  <dcterms:created xsi:type="dcterms:W3CDTF">2021-06-21T02:51:00Z</dcterms:created>
  <dcterms:modified xsi:type="dcterms:W3CDTF">2023-07-28T04:51:00Z</dcterms:modified>
</cp:coreProperties>
</file>